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A5C" w:rsidRPr="00632689" w:rsidRDefault="00244A5C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B6E05" w:rsidRPr="00AB6E05" w:rsidRDefault="00AB6E05" w:rsidP="00AB6E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6E05">
        <w:rPr>
          <w:rFonts w:ascii="Times New Roman" w:eastAsia="Times New Roman" w:hAnsi="Times New Roman" w:cs="Times New Roman"/>
          <w:bCs/>
          <w:sz w:val="28"/>
          <w:szCs w:val="28"/>
        </w:rPr>
        <w:t>Бұхарбай, Қайныш</w:t>
      </w:r>
      <w:r w:rsidRPr="00AB6E05">
        <w:rPr>
          <w:rFonts w:ascii="Times New Roman" w:eastAsia="Times New Roman" w:hAnsi="Times New Roman" w:cs="Times New Roman"/>
          <w:sz w:val="28"/>
          <w:szCs w:val="28"/>
        </w:rPr>
        <w:t>. Эпох</w:t>
      </w:r>
      <w:r w:rsidR="00FF03AB" w:rsidRPr="00632689">
        <w:rPr>
          <w:rFonts w:ascii="Times New Roman" w:eastAsia="Times New Roman" w:hAnsi="Times New Roman" w:cs="Times New Roman"/>
          <w:sz w:val="28"/>
          <w:szCs w:val="28"/>
        </w:rPr>
        <w:t>а трансформации. День науки / К.</w:t>
      </w:r>
      <w:r w:rsidRPr="00AB6E05">
        <w:rPr>
          <w:rFonts w:ascii="Times New Roman" w:eastAsia="Times New Roman" w:hAnsi="Times New Roman" w:cs="Times New Roman"/>
          <w:sz w:val="28"/>
          <w:szCs w:val="28"/>
        </w:rPr>
        <w:t>Бұхарбай</w:t>
      </w:r>
      <w:r w:rsidRPr="00632689">
        <w:rPr>
          <w:rFonts w:ascii="Times New Roman" w:eastAsia="Times New Roman" w:hAnsi="Times New Roman" w:cs="Times New Roman"/>
          <w:sz w:val="28"/>
          <w:szCs w:val="28"/>
        </w:rPr>
        <w:t>. - Текст</w:t>
      </w:r>
      <w:r w:rsidRPr="00AB6E05">
        <w:rPr>
          <w:rFonts w:ascii="Times New Roman" w:eastAsia="Times New Roman" w:hAnsi="Times New Roman" w:cs="Times New Roman"/>
          <w:sz w:val="28"/>
          <w:szCs w:val="28"/>
        </w:rPr>
        <w:t>: непосредственный // Индустриальная Караганда. - 2024. - 13 апреля (№41). -4 С.</w:t>
      </w:r>
    </w:p>
    <w:p w:rsidR="00244A5C" w:rsidRPr="007F32F6" w:rsidRDefault="00244A5C">
      <w:pPr>
        <w:rPr>
          <w:rFonts w:ascii="Times New Roman" w:hAnsi="Times New Roman" w:cs="Times New Roman"/>
          <w:sz w:val="28"/>
          <w:szCs w:val="28"/>
        </w:rPr>
      </w:pPr>
    </w:p>
    <w:p w:rsidR="00267407" w:rsidRPr="007F32F6" w:rsidRDefault="00267407">
      <w:pPr>
        <w:rPr>
          <w:rFonts w:ascii="Times New Roman" w:hAnsi="Times New Roman" w:cs="Times New Roman"/>
          <w:sz w:val="28"/>
          <w:szCs w:val="28"/>
        </w:rPr>
      </w:pPr>
    </w:p>
    <w:p w:rsidR="00267407" w:rsidRPr="007F32F6" w:rsidRDefault="00267407">
      <w:pPr>
        <w:rPr>
          <w:rFonts w:ascii="Times New Roman" w:hAnsi="Times New Roman" w:cs="Times New Roman"/>
          <w:sz w:val="28"/>
          <w:szCs w:val="28"/>
        </w:rPr>
      </w:pPr>
    </w:p>
    <w:p w:rsidR="00267407" w:rsidRPr="007F32F6" w:rsidRDefault="00267407">
      <w:pPr>
        <w:rPr>
          <w:rFonts w:ascii="Times New Roman" w:hAnsi="Times New Roman" w:cs="Times New Roman"/>
          <w:sz w:val="28"/>
          <w:szCs w:val="28"/>
        </w:rPr>
      </w:pPr>
    </w:p>
    <w:p w:rsidR="00EB2F26" w:rsidRPr="000E53BB" w:rsidRDefault="00EB2F26">
      <w:pPr>
        <w:rPr>
          <w:rFonts w:ascii="Times New Roman" w:hAnsi="Times New Roman" w:cs="Times New Roman"/>
          <w:sz w:val="28"/>
          <w:szCs w:val="28"/>
        </w:rPr>
      </w:pPr>
    </w:p>
    <w:p w:rsidR="00EB2F26" w:rsidRPr="007F32F6" w:rsidRDefault="00870F26" w:rsidP="00870F26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870F26">
        <w:rPr>
          <w:rFonts w:ascii="Times New Roman" w:eastAsia="Times New Roman" w:hAnsi="Times New Roman" w:cs="Times New Roman"/>
          <w:sz w:val="36"/>
          <w:szCs w:val="36"/>
        </w:rPr>
        <w:t>Эпоха трансформации</w:t>
      </w:r>
    </w:p>
    <w:p w:rsidR="00870F26" w:rsidRPr="007F32F6" w:rsidRDefault="00870F26" w:rsidP="00870F2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67407" w:rsidRPr="007F32F6" w:rsidRDefault="00267407" w:rsidP="00870F2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B2F26" w:rsidRPr="006D44E1" w:rsidRDefault="00EB2F26" w:rsidP="00EB2F26">
      <w:pPr>
        <w:rPr>
          <w:rFonts w:ascii="Times New Roman" w:hAnsi="Times New Roman"/>
          <w:color w:val="000000"/>
          <w:sz w:val="52"/>
          <w:szCs w:val="52"/>
        </w:rPr>
      </w:pPr>
    </w:p>
    <w:p w:rsidR="00EB2F26" w:rsidRPr="00870F26" w:rsidRDefault="00EB2F26" w:rsidP="00EB2F26">
      <w:pPr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70F26">
        <w:rPr>
          <w:rFonts w:ascii="Times New Roman" w:hAnsi="Times New Roman"/>
          <w:b/>
          <w:color w:val="000000"/>
          <w:sz w:val="28"/>
          <w:szCs w:val="28"/>
        </w:rPr>
        <w:t>Студенты расширяют сотрудничество с другими странами</w:t>
      </w:r>
    </w:p>
    <w:p w:rsidR="000E53BB" w:rsidRPr="007F32F6" w:rsidRDefault="000E53BB" w:rsidP="00EB2F26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E53BB" w:rsidRPr="007F32F6" w:rsidRDefault="000E53BB" w:rsidP="00EB2F26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E53BB" w:rsidRPr="007F32F6" w:rsidRDefault="000E53BB" w:rsidP="000E53BB">
      <w:pPr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E53BB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267407">
        <w:rPr>
          <w:rFonts w:ascii="Times New Roman" w:hAnsi="Times New Roman"/>
          <w:b/>
          <w:color w:val="000000"/>
          <w:sz w:val="28"/>
          <w:szCs w:val="28"/>
        </w:rPr>
        <w:t>Вот уже тринадцатый год отечественные представители научной сферы 12 апреля отмечают свой профессиональный праздник.</w:t>
      </w:r>
      <w:r w:rsidR="000F40D5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</w:t>
      </w:r>
      <w:r w:rsidR="007F32F6">
        <w:rPr>
          <w:rFonts w:ascii="Times New Roman" w:hAnsi="Times New Roman"/>
          <w:b/>
          <w:color w:val="000000"/>
          <w:sz w:val="28"/>
          <w:szCs w:val="28"/>
          <w:lang w:val="kk-KZ"/>
        </w:rPr>
        <w:t>З</w:t>
      </w:r>
      <w:proofErr w:type="spellStart"/>
      <w:r w:rsidRPr="00267407">
        <w:rPr>
          <w:rFonts w:ascii="Times New Roman" w:hAnsi="Times New Roman"/>
          <w:b/>
          <w:color w:val="000000"/>
          <w:sz w:val="28"/>
          <w:szCs w:val="28"/>
        </w:rPr>
        <w:t>наменательная</w:t>
      </w:r>
      <w:proofErr w:type="spellEnd"/>
      <w:r w:rsidRPr="00267407">
        <w:rPr>
          <w:rFonts w:ascii="Times New Roman" w:hAnsi="Times New Roman"/>
          <w:b/>
          <w:color w:val="000000"/>
          <w:sz w:val="28"/>
          <w:szCs w:val="28"/>
        </w:rPr>
        <w:t xml:space="preserve"> дата напрямую связана с днем рождения талантливого ученого, академика и первого президента Академии наук Казахской ССР</w:t>
      </w:r>
      <w:r w:rsidR="004E03F4" w:rsidRPr="0026740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267407">
        <w:rPr>
          <w:rFonts w:ascii="Times New Roman" w:hAnsi="Times New Roman"/>
          <w:b/>
          <w:color w:val="000000"/>
          <w:sz w:val="28"/>
          <w:szCs w:val="28"/>
        </w:rPr>
        <w:t>К.И. Сатпаева. В этой связи по всей стране проходят различные мероприятия в рамках празднования Недели науки. Сегодня можно с гордостью сказать, что у великого казахского ученого немало последователей, и каждый из них вносит свою лепту в развитие Казахстана.</w:t>
      </w:r>
    </w:p>
    <w:p w:rsidR="00983BD3" w:rsidRPr="007F32F6" w:rsidRDefault="00983BD3" w:rsidP="000E53BB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83BD3" w:rsidRPr="007F32F6" w:rsidRDefault="00983BD3" w:rsidP="000E53BB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83BD3" w:rsidRPr="00FB4FC0" w:rsidRDefault="00983BD3" w:rsidP="00983BD3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983BD3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FB4FC0">
        <w:rPr>
          <w:rFonts w:ascii="Times New Roman" w:hAnsi="Times New Roman"/>
          <w:color w:val="000000"/>
          <w:sz w:val="28"/>
          <w:szCs w:val="28"/>
        </w:rPr>
        <w:t>Такое событие состоялось и в стенах Карагандинского универси</w:t>
      </w:r>
      <w:r w:rsidRPr="00FB4FC0">
        <w:rPr>
          <w:rFonts w:ascii="Times New Roman" w:hAnsi="Times New Roman"/>
          <w:color w:val="000000"/>
          <w:sz w:val="28"/>
          <w:szCs w:val="28"/>
        </w:rPr>
        <w:softHyphen/>
        <w:t xml:space="preserve">тета </w:t>
      </w:r>
      <w:proofErr w:type="spellStart"/>
      <w:r w:rsidRPr="00FB4FC0">
        <w:rPr>
          <w:rFonts w:ascii="Times New Roman" w:hAnsi="Times New Roman"/>
          <w:color w:val="000000"/>
          <w:sz w:val="28"/>
          <w:szCs w:val="28"/>
        </w:rPr>
        <w:t>Казпотребсоюза</w:t>
      </w:r>
      <w:proofErr w:type="spellEnd"/>
      <w:r w:rsidRPr="00FB4FC0">
        <w:rPr>
          <w:rFonts w:ascii="Times New Roman" w:hAnsi="Times New Roman"/>
          <w:color w:val="000000"/>
          <w:sz w:val="28"/>
          <w:szCs w:val="28"/>
        </w:rPr>
        <w:t xml:space="preserve">, где прошел IX Международный слет студентов «Современная молодежь: Созидая инновации — стремимся в будущее». </w:t>
      </w:r>
      <w:r w:rsidRPr="00FB4FC0">
        <w:rPr>
          <w:rFonts w:ascii="Times New Roman" w:hAnsi="Times New Roman"/>
          <w:color w:val="000000"/>
          <w:sz w:val="28"/>
          <w:szCs w:val="28"/>
        </w:rPr>
        <w:lastRenderedPageBreak/>
        <w:t>Главная задача слета — передать друг другу свои знания, обменяться цен</w:t>
      </w:r>
      <w:r w:rsidRPr="00FB4FC0">
        <w:rPr>
          <w:rFonts w:ascii="Times New Roman" w:hAnsi="Times New Roman"/>
          <w:color w:val="000000"/>
          <w:sz w:val="28"/>
          <w:szCs w:val="28"/>
        </w:rPr>
        <w:softHyphen/>
        <w:t>ным опытом, в том числе зарубеж</w:t>
      </w:r>
      <w:r w:rsidRPr="00FB4FC0">
        <w:rPr>
          <w:rFonts w:ascii="Times New Roman" w:hAnsi="Times New Roman"/>
          <w:color w:val="000000"/>
          <w:sz w:val="28"/>
          <w:szCs w:val="28"/>
        </w:rPr>
        <w:softHyphen/>
        <w:t>ным, тем самым расширяя взаимо</w:t>
      </w:r>
      <w:r w:rsidRPr="00FB4FC0">
        <w:rPr>
          <w:rFonts w:ascii="Times New Roman" w:hAnsi="Times New Roman"/>
          <w:color w:val="000000"/>
          <w:sz w:val="28"/>
          <w:szCs w:val="28"/>
        </w:rPr>
        <w:softHyphen/>
        <w:t>действие и сотрудничество между молодыми учеными. Такие встречи дают возможность повысить уро</w:t>
      </w:r>
      <w:r w:rsidRPr="00FB4FC0">
        <w:rPr>
          <w:rFonts w:ascii="Times New Roman" w:hAnsi="Times New Roman"/>
          <w:color w:val="000000"/>
          <w:sz w:val="28"/>
          <w:szCs w:val="28"/>
        </w:rPr>
        <w:softHyphen/>
        <w:t>вень организации научных исследо</w:t>
      </w:r>
      <w:r w:rsidRPr="00FB4FC0">
        <w:rPr>
          <w:rFonts w:ascii="Times New Roman" w:hAnsi="Times New Roman"/>
          <w:color w:val="000000"/>
          <w:sz w:val="28"/>
          <w:szCs w:val="28"/>
        </w:rPr>
        <w:softHyphen/>
        <w:t>ваний студентов и совершенствовать вузовскую инновационную среду.</w:t>
      </w:r>
    </w:p>
    <w:p w:rsidR="00983BD3" w:rsidRPr="007F32F6" w:rsidRDefault="00D162CC" w:rsidP="00983BD3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D162CC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983BD3" w:rsidRPr="00FB4FC0">
        <w:rPr>
          <w:rFonts w:ascii="Times New Roman" w:hAnsi="Times New Roman"/>
          <w:color w:val="000000"/>
          <w:sz w:val="28"/>
          <w:szCs w:val="28"/>
        </w:rPr>
        <w:t>В работе международного слета приняли участие более 100 студен</w:t>
      </w:r>
      <w:r w:rsidR="00983BD3" w:rsidRPr="00FB4FC0">
        <w:rPr>
          <w:rFonts w:ascii="Times New Roman" w:hAnsi="Times New Roman"/>
          <w:color w:val="000000"/>
          <w:sz w:val="28"/>
          <w:szCs w:val="28"/>
        </w:rPr>
        <w:softHyphen/>
        <w:t>тов высших учебных заведений Казахстана и более 20 — ближнего и дальнего зарубежья.</w:t>
      </w:r>
    </w:p>
    <w:p w:rsidR="00886790" w:rsidRPr="003C2647" w:rsidRDefault="00886790" w:rsidP="00886790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86790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FB4FC0">
        <w:rPr>
          <w:rFonts w:ascii="Times New Roman" w:hAnsi="Times New Roman"/>
          <w:color w:val="000000"/>
          <w:sz w:val="28"/>
          <w:szCs w:val="28"/>
        </w:rPr>
        <w:t>— На Национальном курултае «</w:t>
      </w:r>
      <w:proofErr w:type="spellStart"/>
      <w:r w:rsidRPr="00FB4FC0">
        <w:rPr>
          <w:rFonts w:ascii="Times New Roman" w:hAnsi="Times New Roman"/>
          <w:color w:val="000000"/>
          <w:sz w:val="28"/>
          <w:szCs w:val="28"/>
        </w:rPr>
        <w:t>Адал</w:t>
      </w:r>
      <w:proofErr w:type="spellEnd"/>
      <w:r w:rsidR="006F5C6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B4FC0">
        <w:rPr>
          <w:rFonts w:ascii="Times New Roman" w:hAnsi="Times New Roman"/>
          <w:color w:val="000000"/>
          <w:sz w:val="28"/>
          <w:szCs w:val="28"/>
        </w:rPr>
        <w:t>адам</w:t>
      </w:r>
      <w:proofErr w:type="spellEnd"/>
      <w:r w:rsidRPr="00FB4FC0">
        <w:rPr>
          <w:rFonts w:ascii="Times New Roman" w:hAnsi="Times New Roman"/>
          <w:color w:val="000000"/>
          <w:sz w:val="28"/>
          <w:szCs w:val="28"/>
        </w:rPr>
        <w:t xml:space="preserve"> — </w:t>
      </w:r>
      <w:proofErr w:type="spellStart"/>
      <w:r w:rsidRPr="00FB4FC0">
        <w:rPr>
          <w:rFonts w:ascii="Times New Roman" w:hAnsi="Times New Roman"/>
          <w:color w:val="000000"/>
          <w:sz w:val="28"/>
          <w:szCs w:val="28"/>
        </w:rPr>
        <w:t>Адал</w:t>
      </w:r>
      <w:proofErr w:type="spellEnd"/>
      <w:r w:rsidR="006F5C6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B4FC0">
        <w:rPr>
          <w:rFonts w:ascii="Times New Roman" w:hAnsi="Times New Roman"/>
          <w:color w:val="000000"/>
          <w:sz w:val="28"/>
          <w:szCs w:val="28"/>
        </w:rPr>
        <w:t>е</w:t>
      </w:r>
      <w:r w:rsidR="006F5C6E">
        <w:rPr>
          <w:rFonts w:ascii="Times New Roman" w:hAnsi="Times New Roman"/>
          <w:color w:val="000000"/>
          <w:sz w:val="28"/>
          <w:szCs w:val="28"/>
          <w:lang w:val="kk-KZ"/>
        </w:rPr>
        <w:t>ң</w:t>
      </w:r>
      <w:r w:rsidRPr="00FB4FC0">
        <w:rPr>
          <w:rFonts w:ascii="Times New Roman" w:hAnsi="Times New Roman"/>
          <w:color w:val="000000"/>
          <w:sz w:val="28"/>
          <w:szCs w:val="28"/>
        </w:rPr>
        <w:t xml:space="preserve">бек — </w:t>
      </w:r>
      <w:proofErr w:type="spellStart"/>
      <w:r w:rsidRPr="00FB4FC0">
        <w:rPr>
          <w:rFonts w:ascii="Times New Roman" w:hAnsi="Times New Roman"/>
          <w:color w:val="000000"/>
          <w:sz w:val="28"/>
          <w:szCs w:val="28"/>
        </w:rPr>
        <w:t>Адал</w:t>
      </w:r>
      <w:proofErr w:type="spellEnd"/>
      <w:r w:rsidR="006F5C6E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Pr="00FB4FC0">
        <w:rPr>
          <w:rFonts w:ascii="Times New Roman" w:hAnsi="Times New Roman"/>
          <w:color w:val="000000"/>
          <w:sz w:val="28"/>
          <w:szCs w:val="28"/>
        </w:rPr>
        <w:t>табыс</w:t>
      </w:r>
      <w:proofErr w:type="spellEnd"/>
      <w:r w:rsidRPr="00FB4FC0">
        <w:rPr>
          <w:rFonts w:ascii="Times New Roman" w:hAnsi="Times New Roman"/>
          <w:color w:val="000000"/>
          <w:sz w:val="28"/>
          <w:szCs w:val="28"/>
        </w:rPr>
        <w:t>» Президент Касым-</w:t>
      </w:r>
      <w:proofErr w:type="spellStart"/>
      <w:r w:rsidRPr="00FB4FC0">
        <w:rPr>
          <w:rFonts w:ascii="Times New Roman" w:hAnsi="Times New Roman"/>
          <w:color w:val="000000"/>
          <w:sz w:val="28"/>
          <w:szCs w:val="28"/>
        </w:rPr>
        <w:t>Жомарт</w:t>
      </w:r>
      <w:proofErr w:type="spellEnd"/>
      <w:r w:rsidRPr="00FB4FC0">
        <w:rPr>
          <w:rFonts w:ascii="Times New Roman" w:hAnsi="Times New Roman"/>
          <w:color w:val="000000"/>
          <w:sz w:val="28"/>
          <w:szCs w:val="28"/>
        </w:rPr>
        <w:t xml:space="preserve"> Токаев отметил, что такие каче</w:t>
      </w:r>
      <w:r w:rsidRPr="00FB4FC0">
        <w:rPr>
          <w:rFonts w:ascii="Times New Roman" w:hAnsi="Times New Roman"/>
          <w:color w:val="000000"/>
          <w:sz w:val="28"/>
          <w:szCs w:val="28"/>
        </w:rPr>
        <w:softHyphen/>
        <w:t>ства, как созидание и новаторство, являются залогом конкурентоспо</w:t>
      </w:r>
      <w:r w:rsidRPr="00FB4FC0">
        <w:rPr>
          <w:rFonts w:ascii="Times New Roman" w:hAnsi="Times New Roman"/>
          <w:color w:val="000000"/>
          <w:sz w:val="28"/>
          <w:szCs w:val="28"/>
        </w:rPr>
        <w:softHyphen/>
        <w:t>собности нашей нации в быстро меняющемся мире... Для постро</w:t>
      </w:r>
      <w:r w:rsidRPr="00FB4FC0">
        <w:rPr>
          <w:rFonts w:ascii="Times New Roman" w:hAnsi="Times New Roman"/>
          <w:color w:val="000000"/>
          <w:sz w:val="28"/>
          <w:szCs w:val="28"/>
        </w:rPr>
        <w:softHyphen/>
        <w:t>ения прогрессивного государства необходимо, чтобы наши граждане воплощали в себе стремление к созиданию и инновационное мыш</w:t>
      </w:r>
      <w:r w:rsidRPr="00FB4FC0">
        <w:rPr>
          <w:rFonts w:ascii="Times New Roman" w:hAnsi="Times New Roman"/>
          <w:color w:val="000000"/>
          <w:sz w:val="28"/>
          <w:szCs w:val="28"/>
        </w:rPr>
        <w:softHyphen/>
        <w:t>ление. Университеты, способные генерировать научные достижения в перспективных, приоритетных областях знаний, являются фак</w:t>
      </w:r>
      <w:r w:rsidRPr="00FB4FC0">
        <w:rPr>
          <w:rFonts w:ascii="Times New Roman" w:hAnsi="Times New Roman"/>
          <w:color w:val="000000"/>
          <w:sz w:val="28"/>
          <w:szCs w:val="28"/>
        </w:rPr>
        <w:softHyphen/>
        <w:t>тическими лидерами в подготовке самых востребованных специа</w:t>
      </w:r>
      <w:r w:rsidRPr="00FB4FC0">
        <w:rPr>
          <w:rFonts w:ascii="Times New Roman" w:hAnsi="Times New Roman"/>
          <w:color w:val="000000"/>
          <w:sz w:val="28"/>
          <w:szCs w:val="28"/>
        </w:rPr>
        <w:softHyphen/>
        <w:t>листов на рынках труда, и, соот</w:t>
      </w:r>
      <w:r w:rsidRPr="00FB4FC0">
        <w:rPr>
          <w:rFonts w:ascii="Times New Roman" w:hAnsi="Times New Roman"/>
          <w:color w:val="000000"/>
          <w:sz w:val="28"/>
          <w:szCs w:val="28"/>
        </w:rPr>
        <w:softHyphen/>
        <w:t>ветственно, именно такие науч</w:t>
      </w:r>
      <w:r w:rsidRPr="00FB4FC0">
        <w:rPr>
          <w:rFonts w:ascii="Times New Roman" w:hAnsi="Times New Roman"/>
          <w:color w:val="000000"/>
          <w:sz w:val="28"/>
          <w:szCs w:val="28"/>
        </w:rPr>
        <w:softHyphen/>
        <w:t>но-образовательные учреждения являются наиболее привлекатель</w:t>
      </w:r>
      <w:r w:rsidRPr="00FB4FC0">
        <w:rPr>
          <w:rFonts w:ascii="Times New Roman" w:hAnsi="Times New Roman"/>
          <w:color w:val="000000"/>
          <w:sz w:val="28"/>
          <w:szCs w:val="28"/>
        </w:rPr>
        <w:softHyphen/>
        <w:t>ными для поступления молодежи. Поэтому университетская наука в широком смысле — это начало на</w:t>
      </w:r>
      <w:r w:rsidRPr="00FB4FC0">
        <w:rPr>
          <w:rFonts w:ascii="Times New Roman" w:hAnsi="Times New Roman"/>
          <w:color w:val="000000"/>
          <w:sz w:val="28"/>
          <w:szCs w:val="28"/>
        </w:rPr>
        <w:softHyphen/>
        <w:t>чал, от которого зависит развитие всего научно-кадрового потенци</w:t>
      </w:r>
      <w:r w:rsidRPr="00FB4FC0">
        <w:rPr>
          <w:rFonts w:ascii="Times New Roman" w:hAnsi="Times New Roman"/>
          <w:color w:val="000000"/>
          <w:sz w:val="28"/>
          <w:szCs w:val="28"/>
        </w:rPr>
        <w:softHyphen/>
        <w:t>ала страны. Хочу отметить, что в нашем университете научно-ис</w:t>
      </w:r>
      <w:r w:rsidRPr="00FB4FC0">
        <w:rPr>
          <w:rFonts w:ascii="Times New Roman" w:hAnsi="Times New Roman"/>
          <w:color w:val="000000"/>
          <w:sz w:val="28"/>
          <w:szCs w:val="28"/>
        </w:rPr>
        <w:softHyphen/>
        <w:t>следовательская работа ученых ведется на всех стадиях учебного процесса: на кафедральном, фа</w:t>
      </w:r>
      <w:r w:rsidRPr="00FB4FC0">
        <w:rPr>
          <w:rFonts w:ascii="Times New Roman" w:hAnsi="Times New Roman"/>
          <w:color w:val="000000"/>
          <w:sz w:val="28"/>
          <w:szCs w:val="28"/>
        </w:rPr>
        <w:softHyphen/>
        <w:t>культетском, университетском, организационных уровнях. Се</w:t>
      </w:r>
      <w:r w:rsidRPr="00FB4FC0">
        <w:rPr>
          <w:rFonts w:ascii="Times New Roman" w:hAnsi="Times New Roman"/>
          <w:color w:val="000000"/>
          <w:sz w:val="28"/>
          <w:szCs w:val="28"/>
        </w:rPr>
        <w:softHyphen/>
        <w:t>годняшний международный слет студентов тому подтверждение, — отметил в приветственном сло</w:t>
      </w:r>
      <w:r w:rsidRPr="00FB4FC0">
        <w:rPr>
          <w:rFonts w:ascii="Times New Roman" w:hAnsi="Times New Roman"/>
          <w:color w:val="000000"/>
          <w:sz w:val="28"/>
          <w:szCs w:val="28"/>
        </w:rPr>
        <w:softHyphen/>
        <w:t>ве проректор по научной работе и инновациям Карагандинского уни</w:t>
      </w:r>
      <w:r w:rsidRPr="00FB4FC0">
        <w:rPr>
          <w:rFonts w:ascii="Times New Roman" w:hAnsi="Times New Roman"/>
          <w:color w:val="000000"/>
          <w:sz w:val="28"/>
          <w:szCs w:val="28"/>
        </w:rPr>
        <w:softHyphen/>
        <w:t xml:space="preserve">верситета </w:t>
      </w:r>
      <w:proofErr w:type="spellStart"/>
      <w:r w:rsidRPr="00FB4FC0">
        <w:rPr>
          <w:rFonts w:ascii="Times New Roman" w:hAnsi="Times New Roman"/>
          <w:color w:val="000000"/>
          <w:sz w:val="28"/>
          <w:szCs w:val="28"/>
        </w:rPr>
        <w:t>Казпотребсоюза</w:t>
      </w:r>
      <w:proofErr w:type="spellEnd"/>
      <w:r w:rsidRPr="00FB4FC0">
        <w:rPr>
          <w:rFonts w:ascii="Times New Roman" w:hAnsi="Times New Roman"/>
          <w:color w:val="000000"/>
          <w:sz w:val="28"/>
          <w:szCs w:val="28"/>
        </w:rPr>
        <w:t xml:space="preserve">, д.э.н., профессор </w:t>
      </w:r>
      <w:proofErr w:type="spellStart"/>
      <w:r w:rsidRPr="00FB4FC0">
        <w:rPr>
          <w:rFonts w:ascii="Times New Roman" w:hAnsi="Times New Roman"/>
          <w:color w:val="000000"/>
          <w:sz w:val="28"/>
          <w:szCs w:val="28"/>
        </w:rPr>
        <w:t>Муратбай</w:t>
      </w:r>
      <w:proofErr w:type="spellEnd"/>
      <w:r w:rsidR="00BE526F" w:rsidRPr="003C264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B4FC0">
        <w:rPr>
          <w:rFonts w:ascii="Times New Roman" w:hAnsi="Times New Roman"/>
          <w:color w:val="000000"/>
          <w:sz w:val="28"/>
          <w:szCs w:val="28"/>
        </w:rPr>
        <w:t>Сихимбаев</w:t>
      </w:r>
      <w:proofErr w:type="spellEnd"/>
      <w:r w:rsidRPr="00FB4FC0">
        <w:rPr>
          <w:rFonts w:ascii="Times New Roman" w:hAnsi="Times New Roman"/>
          <w:color w:val="000000"/>
          <w:sz w:val="28"/>
          <w:szCs w:val="28"/>
        </w:rPr>
        <w:t>.</w:t>
      </w:r>
    </w:p>
    <w:p w:rsidR="003C2647" w:rsidRPr="00FB4FC0" w:rsidRDefault="003C2647" w:rsidP="003C2647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3C264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B4FC0">
        <w:rPr>
          <w:rFonts w:ascii="Times New Roman" w:hAnsi="Times New Roman"/>
          <w:color w:val="000000"/>
          <w:sz w:val="28"/>
          <w:szCs w:val="28"/>
        </w:rPr>
        <w:t>В программу международного слета студентов включили два мас</w:t>
      </w:r>
      <w:r w:rsidRPr="00FB4FC0">
        <w:rPr>
          <w:rFonts w:ascii="Times New Roman" w:hAnsi="Times New Roman"/>
          <w:color w:val="000000"/>
          <w:sz w:val="28"/>
          <w:szCs w:val="28"/>
        </w:rPr>
        <w:softHyphen/>
        <w:t>штабных мероприятия. Это Меж</w:t>
      </w:r>
      <w:r w:rsidRPr="00FB4FC0">
        <w:rPr>
          <w:rFonts w:ascii="Times New Roman" w:hAnsi="Times New Roman"/>
          <w:color w:val="000000"/>
          <w:sz w:val="28"/>
          <w:szCs w:val="28"/>
        </w:rPr>
        <w:softHyphen/>
        <w:t>дународная научно-практическая конференция докторантов, маги</w:t>
      </w:r>
      <w:r w:rsidRPr="00FB4FC0">
        <w:rPr>
          <w:rFonts w:ascii="Times New Roman" w:hAnsi="Times New Roman"/>
          <w:color w:val="000000"/>
          <w:sz w:val="28"/>
          <w:szCs w:val="28"/>
        </w:rPr>
        <w:softHyphen/>
        <w:t xml:space="preserve">странтов и студентов под названием «Молодежь и наука: новое видение и диалектика развития» под эгидой научных школ д.э.н., профессора Е. </w:t>
      </w:r>
      <w:proofErr w:type="spellStart"/>
      <w:r w:rsidRPr="00FB4FC0">
        <w:rPr>
          <w:rFonts w:ascii="Times New Roman" w:hAnsi="Times New Roman"/>
          <w:color w:val="000000"/>
          <w:sz w:val="28"/>
          <w:szCs w:val="28"/>
        </w:rPr>
        <w:t>Аймагамбетова</w:t>
      </w:r>
      <w:proofErr w:type="spellEnd"/>
      <w:r w:rsidRPr="00FB4FC0">
        <w:rPr>
          <w:rFonts w:ascii="Times New Roman" w:hAnsi="Times New Roman"/>
          <w:color w:val="000000"/>
          <w:sz w:val="28"/>
          <w:szCs w:val="28"/>
        </w:rPr>
        <w:t>, д.э.н., профессора А. Алимбаева, д.э.н., профессора М. Лернера, а также конкурс научных проектов «Инновационные проек</w:t>
      </w:r>
      <w:r w:rsidRPr="00FB4FC0">
        <w:rPr>
          <w:rFonts w:ascii="Times New Roman" w:hAnsi="Times New Roman"/>
          <w:color w:val="000000"/>
          <w:sz w:val="28"/>
          <w:szCs w:val="28"/>
        </w:rPr>
        <w:softHyphen/>
        <w:t>ты: взгляд в будущее».</w:t>
      </w:r>
    </w:p>
    <w:p w:rsidR="003C2647" w:rsidRPr="007F32F6" w:rsidRDefault="007D0BEE" w:rsidP="00886790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7D0BEE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FB4FC0">
        <w:rPr>
          <w:rFonts w:ascii="Times New Roman" w:hAnsi="Times New Roman"/>
          <w:color w:val="000000"/>
          <w:sz w:val="28"/>
          <w:szCs w:val="28"/>
        </w:rPr>
        <w:t>Проблемы и предложения по их решению активно обсужда</w:t>
      </w:r>
      <w:r w:rsidRPr="00FB4FC0">
        <w:rPr>
          <w:rFonts w:ascii="Times New Roman" w:hAnsi="Times New Roman"/>
          <w:color w:val="000000"/>
          <w:sz w:val="28"/>
          <w:szCs w:val="28"/>
        </w:rPr>
        <w:softHyphen/>
        <w:t>лись во время проведения меж</w:t>
      </w:r>
      <w:r w:rsidRPr="00FB4FC0">
        <w:rPr>
          <w:rFonts w:ascii="Times New Roman" w:hAnsi="Times New Roman"/>
          <w:color w:val="000000"/>
          <w:sz w:val="28"/>
          <w:szCs w:val="28"/>
        </w:rPr>
        <w:softHyphen/>
        <w:t>дународной научно-практической конференции, где молодые люди обменивались опытом, научными проектами, новейшими инструмен</w:t>
      </w:r>
      <w:r w:rsidRPr="00FB4FC0">
        <w:rPr>
          <w:rFonts w:ascii="Times New Roman" w:hAnsi="Times New Roman"/>
          <w:color w:val="000000"/>
          <w:sz w:val="28"/>
          <w:szCs w:val="28"/>
        </w:rPr>
        <w:softHyphen/>
      </w:r>
      <w:r w:rsidRPr="00FB4FC0">
        <w:rPr>
          <w:rFonts w:ascii="Times New Roman" w:hAnsi="Times New Roman"/>
          <w:color w:val="000000"/>
          <w:sz w:val="28"/>
          <w:szCs w:val="28"/>
        </w:rPr>
        <w:lastRenderedPageBreak/>
        <w:t xml:space="preserve">тами инновационной технологии. Участница конференции </w:t>
      </w:r>
      <w:proofErr w:type="spellStart"/>
      <w:r w:rsidRPr="00FB4FC0">
        <w:rPr>
          <w:rFonts w:ascii="Times New Roman" w:hAnsi="Times New Roman"/>
          <w:color w:val="000000"/>
          <w:sz w:val="28"/>
          <w:szCs w:val="28"/>
        </w:rPr>
        <w:t>Арайлым</w:t>
      </w:r>
      <w:proofErr w:type="spellEnd"/>
      <w:r w:rsidR="00371159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Pr="00FB4FC0">
        <w:rPr>
          <w:rFonts w:ascii="Times New Roman" w:hAnsi="Times New Roman"/>
          <w:color w:val="000000"/>
          <w:sz w:val="28"/>
          <w:szCs w:val="28"/>
        </w:rPr>
        <w:t>Шохаманова</w:t>
      </w:r>
      <w:proofErr w:type="spellEnd"/>
      <w:r w:rsidRPr="00FB4FC0">
        <w:rPr>
          <w:rFonts w:ascii="Times New Roman" w:hAnsi="Times New Roman"/>
          <w:color w:val="000000"/>
          <w:sz w:val="28"/>
          <w:szCs w:val="28"/>
        </w:rPr>
        <w:t>, докторант 2 курса по образовательной программе «Ин</w:t>
      </w:r>
      <w:r w:rsidRPr="00FB4FC0">
        <w:rPr>
          <w:rFonts w:ascii="Times New Roman" w:hAnsi="Times New Roman"/>
          <w:color w:val="000000"/>
          <w:sz w:val="28"/>
          <w:szCs w:val="28"/>
        </w:rPr>
        <w:softHyphen/>
        <w:t>новационный менеджмент» при кафедре «Менеджмент и иннова</w:t>
      </w:r>
      <w:r w:rsidRPr="00FB4FC0">
        <w:rPr>
          <w:rFonts w:ascii="Times New Roman" w:hAnsi="Times New Roman"/>
          <w:color w:val="000000"/>
          <w:sz w:val="28"/>
          <w:szCs w:val="28"/>
        </w:rPr>
        <w:softHyphen/>
        <w:t>ции» Карагандинского универси</w:t>
      </w:r>
      <w:r w:rsidRPr="00FB4FC0">
        <w:rPr>
          <w:rFonts w:ascii="Times New Roman" w:hAnsi="Times New Roman"/>
          <w:color w:val="000000"/>
          <w:sz w:val="28"/>
          <w:szCs w:val="28"/>
        </w:rPr>
        <w:softHyphen/>
        <w:t xml:space="preserve">тета </w:t>
      </w:r>
      <w:proofErr w:type="spellStart"/>
      <w:r w:rsidRPr="00FB4FC0">
        <w:rPr>
          <w:rFonts w:ascii="Times New Roman" w:hAnsi="Times New Roman"/>
          <w:color w:val="000000"/>
          <w:sz w:val="28"/>
          <w:szCs w:val="28"/>
        </w:rPr>
        <w:t>Казпотребсоюза</w:t>
      </w:r>
      <w:proofErr w:type="spellEnd"/>
      <w:r w:rsidRPr="00FB4FC0">
        <w:rPr>
          <w:rFonts w:ascii="Times New Roman" w:hAnsi="Times New Roman"/>
          <w:color w:val="000000"/>
          <w:sz w:val="28"/>
          <w:szCs w:val="28"/>
        </w:rPr>
        <w:t>, рассказала о своих исследовательских трудах.</w:t>
      </w:r>
    </w:p>
    <w:p w:rsidR="008C2393" w:rsidRPr="007F32F6" w:rsidRDefault="008C2393" w:rsidP="008C2393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C2393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FB4FC0">
        <w:rPr>
          <w:rFonts w:ascii="Times New Roman" w:hAnsi="Times New Roman"/>
          <w:color w:val="000000"/>
          <w:sz w:val="28"/>
          <w:szCs w:val="28"/>
        </w:rPr>
        <w:t>— Я изучаю стратегию развития молодежного предприниматель</w:t>
      </w:r>
      <w:r w:rsidRPr="00FB4FC0">
        <w:rPr>
          <w:rFonts w:ascii="Times New Roman" w:hAnsi="Times New Roman"/>
          <w:color w:val="000000"/>
          <w:sz w:val="28"/>
          <w:szCs w:val="28"/>
        </w:rPr>
        <w:softHyphen/>
        <w:t>ства как фактор конкурентоспо</w:t>
      </w:r>
      <w:r w:rsidRPr="00FB4FC0">
        <w:rPr>
          <w:rFonts w:ascii="Times New Roman" w:hAnsi="Times New Roman"/>
          <w:color w:val="000000"/>
          <w:sz w:val="28"/>
          <w:szCs w:val="28"/>
        </w:rPr>
        <w:softHyphen/>
        <w:t>собности туристической отрасли в РК, это тема моей будущей дис</w:t>
      </w:r>
      <w:r w:rsidRPr="00FB4FC0">
        <w:rPr>
          <w:rFonts w:ascii="Times New Roman" w:hAnsi="Times New Roman"/>
          <w:color w:val="000000"/>
          <w:sz w:val="28"/>
          <w:szCs w:val="28"/>
        </w:rPr>
        <w:softHyphen/>
        <w:t>сертации в том числе. А сегодня в своем докладе расскажу про моло</w:t>
      </w:r>
      <w:r w:rsidRPr="00FB4FC0">
        <w:rPr>
          <w:rFonts w:ascii="Times New Roman" w:hAnsi="Times New Roman"/>
          <w:color w:val="000000"/>
          <w:sz w:val="28"/>
          <w:szCs w:val="28"/>
        </w:rPr>
        <w:softHyphen/>
        <w:t>дежное предпринимательство в це</w:t>
      </w:r>
      <w:r w:rsidRPr="00FB4FC0">
        <w:rPr>
          <w:rFonts w:ascii="Times New Roman" w:hAnsi="Times New Roman"/>
          <w:color w:val="000000"/>
          <w:sz w:val="28"/>
          <w:szCs w:val="28"/>
        </w:rPr>
        <w:softHyphen/>
        <w:t>лом. У нас в Казахстане на законо</w:t>
      </w:r>
      <w:r w:rsidRPr="00FB4FC0">
        <w:rPr>
          <w:rFonts w:ascii="Times New Roman" w:hAnsi="Times New Roman"/>
          <w:color w:val="000000"/>
          <w:sz w:val="28"/>
          <w:szCs w:val="28"/>
        </w:rPr>
        <w:softHyphen/>
        <w:t>дательном уровне нет определения молодежного и инновационного предпринимательства. Есть необ</w:t>
      </w:r>
      <w:r w:rsidRPr="00FB4FC0">
        <w:rPr>
          <w:rFonts w:ascii="Times New Roman" w:hAnsi="Times New Roman"/>
          <w:color w:val="000000"/>
          <w:sz w:val="28"/>
          <w:szCs w:val="28"/>
        </w:rPr>
        <w:softHyphen/>
        <w:t>ходимость расширить значимость этих понятий. Сегодня в сфере ту</w:t>
      </w:r>
      <w:r w:rsidRPr="00FB4FC0">
        <w:rPr>
          <w:rFonts w:ascii="Times New Roman" w:hAnsi="Times New Roman"/>
          <w:color w:val="000000"/>
          <w:sz w:val="28"/>
          <w:szCs w:val="28"/>
        </w:rPr>
        <w:softHyphen/>
        <w:t>ризма молодым людям можно бы</w:t>
      </w:r>
      <w:r w:rsidRPr="00FB4FC0">
        <w:rPr>
          <w:rFonts w:ascii="Times New Roman" w:hAnsi="Times New Roman"/>
          <w:color w:val="000000"/>
          <w:sz w:val="28"/>
          <w:szCs w:val="28"/>
        </w:rPr>
        <w:softHyphen/>
        <w:t>стро продвинуться и занять свое месте на рынке. Потому что эта ниша не требует больших затрат, можно обойтись без кредитования, а окупается быстро, за счет кли</w:t>
      </w:r>
      <w:r w:rsidRPr="00FB4FC0">
        <w:rPr>
          <w:rFonts w:ascii="Times New Roman" w:hAnsi="Times New Roman"/>
          <w:color w:val="000000"/>
          <w:sz w:val="28"/>
          <w:szCs w:val="28"/>
        </w:rPr>
        <w:softHyphen/>
        <w:t>ентов, в данном случае туристов. Если, конечно, ты будешь опи</w:t>
      </w:r>
      <w:r w:rsidRPr="00FB4FC0">
        <w:rPr>
          <w:rFonts w:ascii="Times New Roman" w:hAnsi="Times New Roman"/>
          <w:color w:val="000000"/>
          <w:sz w:val="28"/>
          <w:szCs w:val="28"/>
        </w:rPr>
        <w:softHyphen/>
        <w:t>раться на грамотно составленный бизнес-план. А благодаря таким фондам, как «</w:t>
      </w:r>
      <w:proofErr w:type="spellStart"/>
      <w:r w:rsidRPr="00FB4FC0">
        <w:rPr>
          <w:rFonts w:ascii="Times New Roman" w:hAnsi="Times New Roman"/>
          <w:color w:val="000000"/>
          <w:sz w:val="28"/>
          <w:szCs w:val="28"/>
        </w:rPr>
        <w:t>Аstana</w:t>
      </w:r>
      <w:proofErr w:type="spellEnd"/>
      <w:r w:rsidR="004C3E10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="004C3E10">
        <w:rPr>
          <w:rFonts w:ascii="Times New Roman" w:hAnsi="Times New Roman"/>
          <w:color w:val="000000"/>
          <w:sz w:val="28"/>
          <w:szCs w:val="28"/>
          <w:lang w:val="en-US"/>
        </w:rPr>
        <w:t>hab</w:t>
      </w:r>
      <w:proofErr w:type="spellEnd"/>
      <w:r w:rsidRPr="00FB4FC0">
        <w:rPr>
          <w:rFonts w:ascii="Times New Roman" w:hAnsi="Times New Roman"/>
          <w:color w:val="000000"/>
          <w:sz w:val="28"/>
          <w:szCs w:val="28"/>
        </w:rPr>
        <w:t>», «</w:t>
      </w:r>
      <w:proofErr w:type="spellStart"/>
      <w:r w:rsidRPr="00FB4FC0">
        <w:rPr>
          <w:rFonts w:ascii="Times New Roman" w:hAnsi="Times New Roman"/>
          <w:color w:val="000000"/>
          <w:sz w:val="28"/>
          <w:szCs w:val="28"/>
        </w:rPr>
        <w:t>Ата</w:t>
      </w:r>
      <w:r w:rsidRPr="00FB4FC0">
        <w:rPr>
          <w:rFonts w:ascii="Times New Roman" w:hAnsi="Times New Roman"/>
          <w:color w:val="000000"/>
          <w:sz w:val="28"/>
          <w:szCs w:val="28"/>
        </w:rPr>
        <w:softHyphen/>
        <w:t>мекен</w:t>
      </w:r>
      <w:proofErr w:type="spellEnd"/>
      <w:r w:rsidRPr="00FB4FC0">
        <w:rPr>
          <w:rFonts w:ascii="Times New Roman" w:hAnsi="Times New Roman"/>
          <w:color w:val="000000"/>
          <w:sz w:val="28"/>
          <w:szCs w:val="28"/>
        </w:rPr>
        <w:t>», «Даму», молодежь может получить кредит на открытие биз</w:t>
      </w:r>
      <w:r w:rsidRPr="00FB4FC0">
        <w:rPr>
          <w:rFonts w:ascii="Times New Roman" w:hAnsi="Times New Roman"/>
          <w:color w:val="000000"/>
          <w:sz w:val="28"/>
          <w:szCs w:val="28"/>
        </w:rPr>
        <w:softHyphen/>
        <w:t>неса. Но немногие хотят идти в наем при выборе работы, каждый хочет вести самостоятельную дея</w:t>
      </w:r>
      <w:r w:rsidRPr="00FB4FC0">
        <w:rPr>
          <w:rFonts w:ascii="Times New Roman" w:hAnsi="Times New Roman"/>
          <w:color w:val="000000"/>
          <w:sz w:val="28"/>
          <w:szCs w:val="28"/>
        </w:rPr>
        <w:softHyphen/>
        <w:t>тельность и удовлетворять личные потребности. В этом случае мы опираемся на зарубежный опыт и у каждой страны берем приемлемые для нашей страны новшества, — по</w:t>
      </w:r>
      <w:r w:rsidRPr="00FB4FC0">
        <w:rPr>
          <w:rFonts w:ascii="Times New Roman" w:hAnsi="Times New Roman"/>
          <w:color w:val="000000"/>
          <w:sz w:val="28"/>
          <w:szCs w:val="28"/>
        </w:rPr>
        <w:softHyphen/>
        <w:t>яснила молодой ученый.</w:t>
      </w:r>
    </w:p>
    <w:p w:rsidR="00D90EC8" w:rsidRPr="00FB4FC0" w:rsidRDefault="00D90EC8" w:rsidP="00D90EC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D90EC8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FB4FC0">
        <w:rPr>
          <w:rFonts w:ascii="Times New Roman" w:hAnsi="Times New Roman"/>
          <w:color w:val="000000"/>
          <w:sz w:val="28"/>
          <w:szCs w:val="28"/>
        </w:rPr>
        <w:t>А студентка 4 курса экономиче</w:t>
      </w:r>
      <w:r w:rsidRPr="00FB4FC0">
        <w:rPr>
          <w:rFonts w:ascii="Times New Roman" w:hAnsi="Times New Roman"/>
          <w:color w:val="000000"/>
          <w:sz w:val="28"/>
          <w:szCs w:val="28"/>
        </w:rPr>
        <w:softHyphen/>
        <w:t xml:space="preserve">ского факультета Казахского агротехнического университета имени С. Сейфуллина </w:t>
      </w:r>
      <w:proofErr w:type="spellStart"/>
      <w:r w:rsidRPr="00FB4FC0">
        <w:rPr>
          <w:rFonts w:ascii="Times New Roman" w:hAnsi="Times New Roman"/>
          <w:color w:val="000000"/>
          <w:sz w:val="28"/>
          <w:szCs w:val="28"/>
        </w:rPr>
        <w:t>Жануя</w:t>
      </w:r>
      <w:proofErr w:type="spellEnd"/>
      <w:r w:rsidR="003C683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B4FC0">
        <w:rPr>
          <w:rFonts w:ascii="Times New Roman" w:hAnsi="Times New Roman"/>
          <w:color w:val="000000"/>
          <w:sz w:val="28"/>
          <w:szCs w:val="28"/>
        </w:rPr>
        <w:t>Жакупова</w:t>
      </w:r>
      <w:proofErr w:type="spellEnd"/>
      <w:r w:rsidRPr="00FB4FC0">
        <w:rPr>
          <w:rFonts w:ascii="Times New Roman" w:hAnsi="Times New Roman"/>
          <w:color w:val="000000"/>
          <w:sz w:val="28"/>
          <w:szCs w:val="28"/>
        </w:rPr>
        <w:t xml:space="preserve"> рассказала про актуальность в со</w:t>
      </w:r>
      <w:r w:rsidRPr="00FB4FC0">
        <w:rPr>
          <w:rFonts w:ascii="Times New Roman" w:hAnsi="Times New Roman"/>
          <w:color w:val="000000"/>
          <w:sz w:val="28"/>
          <w:szCs w:val="28"/>
        </w:rPr>
        <w:softHyphen/>
        <w:t xml:space="preserve">временном обществе </w:t>
      </w:r>
      <w:proofErr w:type="spellStart"/>
      <w:r w:rsidRPr="00FB4FC0">
        <w:rPr>
          <w:rFonts w:ascii="Times New Roman" w:hAnsi="Times New Roman"/>
          <w:color w:val="000000"/>
          <w:sz w:val="28"/>
          <w:szCs w:val="28"/>
        </w:rPr>
        <w:t>агропарков</w:t>
      </w:r>
      <w:proofErr w:type="spellEnd"/>
      <w:r w:rsidRPr="00FB4FC0">
        <w:rPr>
          <w:rFonts w:ascii="Times New Roman" w:hAnsi="Times New Roman"/>
          <w:color w:val="000000"/>
          <w:sz w:val="28"/>
          <w:szCs w:val="28"/>
        </w:rPr>
        <w:t>.</w:t>
      </w:r>
    </w:p>
    <w:p w:rsidR="00D90EC8" w:rsidRPr="007F32F6" w:rsidRDefault="00D90EC8" w:rsidP="00D90EC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D90EC8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FB4FC0">
        <w:rPr>
          <w:rFonts w:ascii="Times New Roman" w:hAnsi="Times New Roman"/>
          <w:color w:val="000000"/>
          <w:sz w:val="28"/>
          <w:szCs w:val="28"/>
        </w:rPr>
        <w:t>— В прошлом году четыре с по</w:t>
      </w:r>
      <w:r w:rsidRPr="00FB4FC0">
        <w:rPr>
          <w:rFonts w:ascii="Times New Roman" w:hAnsi="Times New Roman"/>
          <w:color w:val="000000"/>
          <w:sz w:val="28"/>
          <w:szCs w:val="28"/>
        </w:rPr>
        <w:softHyphen/>
        <w:t>ловиной месяца проходила прак</w:t>
      </w:r>
      <w:r w:rsidRPr="00FB4FC0">
        <w:rPr>
          <w:rFonts w:ascii="Times New Roman" w:hAnsi="Times New Roman"/>
          <w:color w:val="000000"/>
          <w:sz w:val="28"/>
          <w:szCs w:val="28"/>
        </w:rPr>
        <w:softHyphen/>
        <w:t>тику в Германии. От нашего уни</w:t>
      </w:r>
      <w:r w:rsidRPr="00FB4FC0">
        <w:rPr>
          <w:rFonts w:ascii="Times New Roman" w:hAnsi="Times New Roman"/>
          <w:color w:val="000000"/>
          <w:sz w:val="28"/>
          <w:szCs w:val="28"/>
        </w:rPr>
        <w:softHyphen/>
        <w:t>верситета там было 23 студента. Им настолько понравились наши ребята, что они решили еще на</w:t>
      </w:r>
      <w:r w:rsidRPr="00FB4FC0">
        <w:rPr>
          <w:rFonts w:ascii="Times New Roman" w:hAnsi="Times New Roman"/>
          <w:color w:val="000000"/>
          <w:sz w:val="28"/>
          <w:szCs w:val="28"/>
        </w:rPr>
        <w:softHyphen/>
        <w:t>брать 40 студентов. Зарубежный опыт сыграл ключевую роль в вы</w:t>
      </w:r>
      <w:r w:rsidRPr="00FB4FC0">
        <w:rPr>
          <w:rFonts w:ascii="Times New Roman" w:hAnsi="Times New Roman"/>
          <w:color w:val="000000"/>
          <w:sz w:val="28"/>
          <w:szCs w:val="28"/>
        </w:rPr>
        <w:softHyphen/>
        <w:t>боре специальности в будущем. Поэтому уже делаю шаги, чтобы связать будущее с Германией. Се</w:t>
      </w:r>
      <w:r w:rsidRPr="00FB4FC0">
        <w:rPr>
          <w:rFonts w:ascii="Times New Roman" w:hAnsi="Times New Roman"/>
          <w:color w:val="000000"/>
          <w:sz w:val="28"/>
          <w:szCs w:val="28"/>
        </w:rPr>
        <w:softHyphen/>
        <w:t>годня выстроила международное сотрудничество между казахстан</w:t>
      </w:r>
      <w:r w:rsidRPr="00FB4FC0">
        <w:rPr>
          <w:rFonts w:ascii="Times New Roman" w:hAnsi="Times New Roman"/>
          <w:color w:val="000000"/>
          <w:sz w:val="28"/>
          <w:szCs w:val="28"/>
        </w:rPr>
        <w:softHyphen/>
        <w:t xml:space="preserve">ским и германским </w:t>
      </w:r>
      <w:proofErr w:type="spellStart"/>
      <w:r w:rsidRPr="00FB4FC0">
        <w:rPr>
          <w:rFonts w:ascii="Times New Roman" w:hAnsi="Times New Roman"/>
          <w:color w:val="000000"/>
          <w:sz w:val="28"/>
          <w:szCs w:val="28"/>
        </w:rPr>
        <w:t>агропарками</w:t>
      </w:r>
      <w:proofErr w:type="spellEnd"/>
      <w:r w:rsidRPr="00FB4FC0">
        <w:rPr>
          <w:rFonts w:ascii="Times New Roman" w:hAnsi="Times New Roman"/>
          <w:color w:val="000000"/>
          <w:sz w:val="28"/>
          <w:szCs w:val="28"/>
        </w:rPr>
        <w:t xml:space="preserve">. В Казахстане для развития </w:t>
      </w:r>
      <w:proofErr w:type="spellStart"/>
      <w:r w:rsidRPr="00FB4FC0">
        <w:rPr>
          <w:rFonts w:ascii="Times New Roman" w:hAnsi="Times New Roman"/>
          <w:color w:val="000000"/>
          <w:sz w:val="28"/>
          <w:szCs w:val="28"/>
        </w:rPr>
        <w:t>агро</w:t>
      </w:r>
      <w:r w:rsidRPr="00FB4FC0">
        <w:rPr>
          <w:rFonts w:ascii="Times New Roman" w:hAnsi="Times New Roman"/>
          <w:color w:val="000000"/>
          <w:sz w:val="28"/>
          <w:szCs w:val="28"/>
        </w:rPr>
        <w:softHyphen/>
        <w:t>парков</w:t>
      </w:r>
      <w:proofErr w:type="spellEnd"/>
      <w:r w:rsidRPr="00FB4FC0">
        <w:rPr>
          <w:rFonts w:ascii="Times New Roman" w:hAnsi="Times New Roman"/>
          <w:color w:val="000000"/>
          <w:sz w:val="28"/>
          <w:szCs w:val="28"/>
        </w:rPr>
        <w:t xml:space="preserve"> есть некоторые ограниче</w:t>
      </w:r>
      <w:r w:rsidRPr="00FB4FC0">
        <w:rPr>
          <w:rFonts w:ascii="Times New Roman" w:hAnsi="Times New Roman"/>
          <w:color w:val="000000"/>
          <w:sz w:val="28"/>
          <w:szCs w:val="28"/>
        </w:rPr>
        <w:softHyphen/>
        <w:t>ния, это в первую очередь касается финансирования. Есть определен</w:t>
      </w:r>
      <w:r w:rsidRPr="00FB4FC0">
        <w:rPr>
          <w:rFonts w:ascii="Times New Roman" w:hAnsi="Times New Roman"/>
          <w:color w:val="000000"/>
          <w:sz w:val="28"/>
          <w:szCs w:val="28"/>
        </w:rPr>
        <w:softHyphen/>
        <w:t>ные требования и критерии у биз</w:t>
      </w:r>
      <w:r w:rsidRPr="00FB4FC0">
        <w:rPr>
          <w:rFonts w:ascii="Times New Roman" w:hAnsi="Times New Roman"/>
          <w:color w:val="000000"/>
          <w:sz w:val="28"/>
          <w:szCs w:val="28"/>
        </w:rPr>
        <w:softHyphen/>
        <w:t>нес-центров, которые могут вы</w:t>
      </w:r>
      <w:r w:rsidRPr="00FB4FC0">
        <w:rPr>
          <w:rFonts w:ascii="Times New Roman" w:hAnsi="Times New Roman"/>
          <w:color w:val="000000"/>
          <w:sz w:val="28"/>
          <w:szCs w:val="28"/>
        </w:rPr>
        <w:softHyphen/>
        <w:t xml:space="preserve">делить средства в виде субсидий, безвозмездных грантов на науку. В этом плане наука и </w:t>
      </w:r>
      <w:proofErr w:type="spellStart"/>
      <w:r w:rsidRPr="00FB4FC0">
        <w:rPr>
          <w:rFonts w:ascii="Times New Roman" w:hAnsi="Times New Roman"/>
          <w:color w:val="000000"/>
          <w:sz w:val="28"/>
          <w:szCs w:val="28"/>
        </w:rPr>
        <w:t>агроиндустрия</w:t>
      </w:r>
      <w:proofErr w:type="spellEnd"/>
      <w:r w:rsidRPr="00FB4FC0">
        <w:rPr>
          <w:rFonts w:ascii="Times New Roman" w:hAnsi="Times New Roman"/>
          <w:color w:val="000000"/>
          <w:sz w:val="28"/>
          <w:szCs w:val="28"/>
        </w:rPr>
        <w:t xml:space="preserve"> тесно связаны. Однако у обычно</w:t>
      </w:r>
      <w:r w:rsidRPr="00FB4FC0">
        <w:rPr>
          <w:rFonts w:ascii="Times New Roman" w:hAnsi="Times New Roman"/>
          <w:color w:val="000000"/>
          <w:sz w:val="28"/>
          <w:szCs w:val="28"/>
        </w:rPr>
        <w:softHyphen/>
        <w:t>го фермера недостаточно знаний. В Германии же развитие этой от</w:t>
      </w:r>
      <w:r w:rsidRPr="00FB4FC0">
        <w:rPr>
          <w:rFonts w:ascii="Times New Roman" w:hAnsi="Times New Roman"/>
          <w:color w:val="000000"/>
          <w:sz w:val="28"/>
          <w:szCs w:val="28"/>
        </w:rPr>
        <w:softHyphen/>
        <w:t xml:space="preserve">расли ушло на много </w:t>
      </w:r>
      <w:r w:rsidRPr="00FB4FC0">
        <w:rPr>
          <w:rFonts w:ascii="Times New Roman" w:hAnsi="Times New Roman"/>
          <w:color w:val="000000"/>
          <w:sz w:val="28"/>
          <w:szCs w:val="28"/>
        </w:rPr>
        <w:lastRenderedPageBreak/>
        <w:t xml:space="preserve">лет вперед. Развитие </w:t>
      </w:r>
      <w:proofErr w:type="spellStart"/>
      <w:r w:rsidRPr="00FB4FC0">
        <w:rPr>
          <w:rFonts w:ascii="Times New Roman" w:hAnsi="Times New Roman"/>
          <w:color w:val="000000"/>
          <w:sz w:val="28"/>
          <w:szCs w:val="28"/>
        </w:rPr>
        <w:t>агропарков</w:t>
      </w:r>
      <w:proofErr w:type="spellEnd"/>
      <w:r w:rsidRPr="00FB4FC0">
        <w:rPr>
          <w:rFonts w:ascii="Times New Roman" w:hAnsi="Times New Roman"/>
          <w:color w:val="000000"/>
          <w:sz w:val="28"/>
          <w:szCs w:val="28"/>
        </w:rPr>
        <w:t xml:space="preserve"> может стать катализатором роста конкуренто</w:t>
      </w:r>
      <w:r w:rsidRPr="00FB4FC0">
        <w:rPr>
          <w:rFonts w:ascii="Times New Roman" w:hAnsi="Times New Roman"/>
          <w:color w:val="000000"/>
          <w:sz w:val="28"/>
          <w:szCs w:val="28"/>
        </w:rPr>
        <w:softHyphen/>
        <w:t>способности и увеличения экс</w:t>
      </w:r>
      <w:r w:rsidRPr="00FB4FC0">
        <w:rPr>
          <w:rFonts w:ascii="Times New Roman" w:hAnsi="Times New Roman"/>
          <w:color w:val="000000"/>
          <w:sz w:val="28"/>
          <w:szCs w:val="28"/>
        </w:rPr>
        <w:softHyphen/>
        <w:t xml:space="preserve">портного потенциала Казахстана, — считает </w:t>
      </w:r>
      <w:proofErr w:type="spellStart"/>
      <w:r w:rsidRPr="00FB4FC0">
        <w:rPr>
          <w:rFonts w:ascii="Times New Roman" w:hAnsi="Times New Roman"/>
          <w:color w:val="000000"/>
          <w:sz w:val="28"/>
          <w:szCs w:val="28"/>
        </w:rPr>
        <w:t>Жануя</w:t>
      </w:r>
      <w:proofErr w:type="spellEnd"/>
      <w:r w:rsidRPr="00FB4FC0">
        <w:rPr>
          <w:rFonts w:ascii="Times New Roman" w:hAnsi="Times New Roman"/>
          <w:color w:val="000000"/>
          <w:sz w:val="28"/>
          <w:szCs w:val="28"/>
        </w:rPr>
        <w:t>.</w:t>
      </w:r>
    </w:p>
    <w:p w:rsidR="00633BB3" w:rsidRPr="00633BB3" w:rsidRDefault="00714EC4" w:rsidP="00D90EC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714EC4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FB4FC0">
        <w:rPr>
          <w:rFonts w:ascii="Times New Roman" w:hAnsi="Times New Roman"/>
          <w:color w:val="000000"/>
          <w:sz w:val="28"/>
          <w:szCs w:val="28"/>
        </w:rPr>
        <w:t>По итогам международной на</w:t>
      </w:r>
      <w:r w:rsidRPr="00FB4FC0">
        <w:rPr>
          <w:rFonts w:ascii="Times New Roman" w:hAnsi="Times New Roman"/>
          <w:color w:val="000000"/>
          <w:sz w:val="28"/>
          <w:szCs w:val="28"/>
        </w:rPr>
        <w:softHyphen/>
        <w:t>учно-практической конференции докторантов, магистрантов и сту</w:t>
      </w:r>
      <w:r w:rsidRPr="00FB4FC0">
        <w:rPr>
          <w:rFonts w:ascii="Times New Roman" w:hAnsi="Times New Roman"/>
          <w:color w:val="000000"/>
          <w:sz w:val="28"/>
          <w:szCs w:val="28"/>
        </w:rPr>
        <w:softHyphen/>
        <w:t xml:space="preserve">дентов лучшими были признаны работы студенток Белгородского государственного национального исследовательского университета Кристины </w:t>
      </w:r>
      <w:proofErr w:type="spellStart"/>
      <w:r w:rsidRPr="00FB4FC0">
        <w:rPr>
          <w:rFonts w:ascii="Times New Roman" w:hAnsi="Times New Roman"/>
          <w:color w:val="000000"/>
          <w:sz w:val="28"/>
          <w:szCs w:val="28"/>
        </w:rPr>
        <w:t>Шавриной</w:t>
      </w:r>
      <w:proofErr w:type="spellEnd"/>
      <w:r w:rsidRPr="00FB4FC0">
        <w:rPr>
          <w:rFonts w:ascii="Times New Roman" w:hAnsi="Times New Roman"/>
          <w:color w:val="000000"/>
          <w:sz w:val="28"/>
          <w:szCs w:val="28"/>
        </w:rPr>
        <w:t xml:space="preserve"> и Марии Ко</w:t>
      </w:r>
      <w:r w:rsidRPr="00FB4FC0">
        <w:rPr>
          <w:rFonts w:ascii="Times New Roman" w:hAnsi="Times New Roman"/>
          <w:color w:val="000000"/>
          <w:sz w:val="28"/>
          <w:szCs w:val="28"/>
        </w:rPr>
        <w:softHyphen/>
        <w:t>лесниковой, студента Саратовского национального исследовательско</w:t>
      </w:r>
      <w:r w:rsidRPr="00FB4FC0">
        <w:rPr>
          <w:rFonts w:ascii="Times New Roman" w:hAnsi="Times New Roman"/>
          <w:color w:val="000000"/>
          <w:sz w:val="28"/>
          <w:szCs w:val="28"/>
        </w:rPr>
        <w:softHyphen/>
        <w:t>го государственного университета имени Н.Г. Чернышевского Арте</w:t>
      </w:r>
      <w:r w:rsidRPr="00FB4FC0">
        <w:rPr>
          <w:rFonts w:ascii="Times New Roman" w:hAnsi="Times New Roman"/>
          <w:color w:val="000000"/>
          <w:sz w:val="28"/>
          <w:szCs w:val="28"/>
        </w:rPr>
        <w:softHyphen/>
        <w:t xml:space="preserve">ма </w:t>
      </w:r>
      <w:proofErr w:type="spellStart"/>
      <w:r w:rsidRPr="00FB4FC0">
        <w:rPr>
          <w:rFonts w:ascii="Times New Roman" w:hAnsi="Times New Roman"/>
          <w:color w:val="000000"/>
          <w:sz w:val="28"/>
          <w:szCs w:val="28"/>
        </w:rPr>
        <w:t>Горголы</w:t>
      </w:r>
      <w:proofErr w:type="spellEnd"/>
      <w:r w:rsidRPr="00FB4FC0">
        <w:rPr>
          <w:rFonts w:ascii="Times New Roman" w:hAnsi="Times New Roman"/>
          <w:color w:val="000000"/>
          <w:sz w:val="28"/>
          <w:szCs w:val="28"/>
        </w:rPr>
        <w:t>, студентов Будапешт</w:t>
      </w:r>
      <w:r w:rsidRPr="00FB4FC0">
        <w:rPr>
          <w:rFonts w:ascii="Times New Roman" w:hAnsi="Times New Roman"/>
          <w:color w:val="000000"/>
          <w:sz w:val="28"/>
          <w:szCs w:val="28"/>
        </w:rPr>
        <w:softHyphen/>
        <w:t xml:space="preserve">ского католического университета (Венгрия) </w:t>
      </w:r>
      <w:proofErr w:type="spellStart"/>
      <w:r w:rsidRPr="00FB4FC0">
        <w:rPr>
          <w:rFonts w:ascii="Times New Roman" w:hAnsi="Times New Roman"/>
          <w:color w:val="000000"/>
          <w:sz w:val="28"/>
          <w:szCs w:val="28"/>
        </w:rPr>
        <w:t>Варона</w:t>
      </w:r>
      <w:proofErr w:type="spellEnd"/>
      <w:r w:rsidRPr="00FB4FC0">
        <w:rPr>
          <w:rFonts w:ascii="Times New Roman" w:hAnsi="Times New Roman"/>
          <w:color w:val="000000"/>
          <w:sz w:val="28"/>
          <w:szCs w:val="28"/>
        </w:rPr>
        <w:t xml:space="preserve"> Ярена и Петера </w:t>
      </w:r>
      <w:proofErr w:type="spellStart"/>
      <w:r w:rsidRPr="00FB4FC0">
        <w:rPr>
          <w:rFonts w:ascii="Times New Roman" w:hAnsi="Times New Roman"/>
          <w:color w:val="000000"/>
          <w:sz w:val="28"/>
          <w:szCs w:val="28"/>
        </w:rPr>
        <w:t>Пазмани</w:t>
      </w:r>
      <w:proofErr w:type="spellEnd"/>
      <w:r w:rsidRPr="00FB4FC0">
        <w:rPr>
          <w:rFonts w:ascii="Times New Roman" w:hAnsi="Times New Roman"/>
          <w:color w:val="000000"/>
          <w:sz w:val="28"/>
          <w:szCs w:val="28"/>
        </w:rPr>
        <w:t xml:space="preserve">, студента Финансового университета при правительстве Армении Степана </w:t>
      </w:r>
      <w:proofErr w:type="spellStart"/>
      <w:r w:rsidRPr="00FB4FC0">
        <w:rPr>
          <w:rFonts w:ascii="Times New Roman" w:hAnsi="Times New Roman"/>
          <w:color w:val="000000"/>
          <w:sz w:val="28"/>
          <w:szCs w:val="28"/>
        </w:rPr>
        <w:t>Исаяна</w:t>
      </w:r>
      <w:proofErr w:type="spellEnd"/>
      <w:r w:rsidRPr="00FB4FC0">
        <w:rPr>
          <w:rFonts w:ascii="Times New Roman" w:hAnsi="Times New Roman"/>
          <w:color w:val="000000"/>
          <w:sz w:val="28"/>
          <w:szCs w:val="28"/>
        </w:rPr>
        <w:t>, студент</w:t>
      </w:r>
      <w:r w:rsidRPr="00FB4FC0">
        <w:rPr>
          <w:rFonts w:ascii="Times New Roman" w:hAnsi="Times New Roman"/>
          <w:color w:val="000000"/>
          <w:sz w:val="28"/>
          <w:szCs w:val="28"/>
        </w:rPr>
        <w:softHyphen/>
        <w:t>ки Казахского агротехнического университета имени С. Сейфулли</w:t>
      </w:r>
      <w:r w:rsidRPr="00FB4FC0">
        <w:rPr>
          <w:rFonts w:ascii="Times New Roman" w:hAnsi="Times New Roman"/>
          <w:color w:val="000000"/>
          <w:sz w:val="28"/>
          <w:szCs w:val="28"/>
        </w:rPr>
        <w:softHyphen/>
        <w:t xml:space="preserve">на </w:t>
      </w:r>
      <w:proofErr w:type="spellStart"/>
      <w:r w:rsidRPr="00FB4FC0">
        <w:rPr>
          <w:rFonts w:ascii="Times New Roman" w:hAnsi="Times New Roman"/>
          <w:color w:val="000000"/>
          <w:sz w:val="28"/>
          <w:szCs w:val="28"/>
        </w:rPr>
        <w:t>Жануи</w:t>
      </w:r>
      <w:proofErr w:type="spellEnd"/>
      <w:r w:rsidR="00267407" w:rsidRPr="0026740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B4FC0">
        <w:rPr>
          <w:rFonts w:ascii="Times New Roman" w:hAnsi="Times New Roman"/>
          <w:color w:val="000000"/>
          <w:sz w:val="28"/>
          <w:szCs w:val="28"/>
        </w:rPr>
        <w:t>Жакуповой</w:t>
      </w:r>
      <w:proofErr w:type="spellEnd"/>
      <w:r w:rsidRPr="00FB4FC0">
        <w:rPr>
          <w:rFonts w:ascii="Times New Roman" w:hAnsi="Times New Roman"/>
          <w:color w:val="000000"/>
          <w:sz w:val="28"/>
          <w:szCs w:val="28"/>
        </w:rPr>
        <w:t>,</w:t>
      </w:r>
      <w:bookmarkStart w:id="0" w:name="_GoBack"/>
      <w:bookmarkEnd w:id="0"/>
      <w:r w:rsidRPr="00FB4FC0">
        <w:rPr>
          <w:rFonts w:ascii="Times New Roman" w:hAnsi="Times New Roman"/>
          <w:color w:val="000000"/>
          <w:sz w:val="28"/>
          <w:szCs w:val="28"/>
        </w:rPr>
        <w:t xml:space="preserve"> студентов и докторантов </w:t>
      </w:r>
      <w:proofErr w:type="spellStart"/>
      <w:r w:rsidRPr="00FB4FC0">
        <w:rPr>
          <w:rFonts w:ascii="Times New Roman" w:hAnsi="Times New Roman"/>
          <w:color w:val="000000"/>
          <w:sz w:val="28"/>
          <w:szCs w:val="28"/>
        </w:rPr>
        <w:t>КарУ</w:t>
      </w:r>
      <w:proofErr w:type="spellEnd"/>
      <w:r w:rsidRPr="00FB4FC0">
        <w:rPr>
          <w:rFonts w:ascii="Times New Roman" w:hAnsi="Times New Roman"/>
          <w:color w:val="000000"/>
          <w:sz w:val="28"/>
          <w:szCs w:val="28"/>
        </w:rPr>
        <w:t xml:space="preserve"> им. Е. </w:t>
      </w:r>
      <w:proofErr w:type="spellStart"/>
      <w:r w:rsidRPr="00FB4FC0">
        <w:rPr>
          <w:rFonts w:ascii="Times New Roman" w:hAnsi="Times New Roman"/>
          <w:color w:val="000000"/>
          <w:sz w:val="28"/>
          <w:szCs w:val="28"/>
        </w:rPr>
        <w:t>Букетова</w:t>
      </w:r>
      <w:proofErr w:type="spellEnd"/>
      <w:r w:rsidR="00267407" w:rsidRPr="0026740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B4FC0">
        <w:rPr>
          <w:rFonts w:ascii="Times New Roman" w:hAnsi="Times New Roman"/>
          <w:color w:val="000000"/>
          <w:sz w:val="28"/>
          <w:szCs w:val="28"/>
        </w:rPr>
        <w:t>Аруаны</w:t>
      </w:r>
      <w:proofErr w:type="spellEnd"/>
      <w:r w:rsidR="00267407" w:rsidRPr="0026740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B4FC0">
        <w:rPr>
          <w:rFonts w:ascii="Times New Roman" w:hAnsi="Times New Roman"/>
          <w:color w:val="000000"/>
          <w:sz w:val="28"/>
          <w:szCs w:val="28"/>
        </w:rPr>
        <w:t>Нурлановой</w:t>
      </w:r>
      <w:proofErr w:type="spellEnd"/>
      <w:r w:rsidRPr="00FB4FC0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Pr="00FB4FC0">
        <w:rPr>
          <w:rFonts w:ascii="Times New Roman" w:hAnsi="Times New Roman"/>
          <w:color w:val="000000"/>
          <w:sz w:val="28"/>
          <w:szCs w:val="28"/>
        </w:rPr>
        <w:t>Арайлым</w:t>
      </w:r>
      <w:proofErr w:type="spellEnd"/>
      <w:r w:rsidR="00267407" w:rsidRPr="0026740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B4FC0">
        <w:rPr>
          <w:rFonts w:ascii="Times New Roman" w:hAnsi="Times New Roman"/>
          <w:color w:val="000000"/>
          <w:sz w:val="28"/>
          <w:szCs w:val="28"/>
        </w:rPr>
        <w:t>Шохамановой</w:t>
      </w:r>
      <w:proofErr w:type="spellEnd"/>
      <w:r w:rsidRPr="00FB4FC0">
        <w:rPr>
          <w:rFonts w:ascii="Times New Roman" w:hAnsi="Times New Roman"/>
          <w:color w:val="000000"/>
          <w:sz w:val="28"/>
          <w:szCs w:val="28"/>
        </w:rPr>
        <w:t>, студентов Кара</w:t>
      </w:r>
      <w:r w:rsidRPr="00FB4FC0">
        <w:rPr>
          <w:rFonts w:ascii="Times New Roman" w:hAnsi="Times New Roman"/>
          <w:color w:val="000000"/>
          <w:sz w:val="28"/>
          <w:szCs w:val="28"/>
        </w:rPr>
        <w:softHyphen/>
        <w:t xml:space="preserve">гандинского университета </w:t>
      </w:r>
      <w:proofErr w:type="spellStart"/>
      <w:r w:rsidRPr="00FB4FC0">
        <w:rPr>
          <w:rFonts w:ascii="Times New Roman" w:hAnsi="Times New Roman"/>
          <w:color w:val="000000"/>
          <w:sz w:val="28"/>
          <w:szCs w:val="28"/>
        </w:rPr>
        <w:t>Казпо</w:t>
      </w:r>
      <w:r w:rsidRPr="00FB4FC0">
        <w:rPr>
          <w:rFonts w:ascii="Times New Roman" w:hAnsi="Times New Roman"/>
          <w:color w:val="000000"/>
          <w:sz w:val="28"/>
          <w:szCs w:val="28"/>
        </w:rPr>
        <w:softHyphen/>
        <w:t>требсоюза</w:t>
      </w:r>
      <w:proofErr w:type="spellEnd"/>
      <w:r w:rsidR="00267407" w:rsidRPr="0026740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B4FC0">
        <w:rPr>
          <w:rFonts w:ascii="Times New Roman" w:hAnsi="Times New Roman"/>
          <w:color w:val="000000"/>
          <w:sz w:val="28"/>
          <w:szCs w:val="28"/>
        </w:rPr>
        <w:t>Темирлана</w:t>
      </w:r>
      <w:proofErr w:type="spellEnd"/>
      <w:r w:rsidR="00267407" w:rsidRPr="0026740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B4FC0">
        <w:rPr>
          <w:rFonts w:ascii="Times New Roman" w:hAnsi="Times New Roman"/>
          <w:color w:val="000000"/>
          <w:sz w:val="28"/>
          <w:szCs w:val="28"/>
        </w:rPr>
        <w:t xml:space="preserve">Сыздыкова и </w:t>
      </w:r>
      <w:proofErr w:type="spellStart"/>
      <w:r w:rsidRPr="00FB4FC0">
        <w:rPr>
          <w:rFonts w:ascii="Times New Roman" w:hAnsi="Times New Roman"/>
          <w:color w:val="000000"/>
          <w:sz w:val="28"/>
          <w:szCs w:val="28"/>
        </w:rPr>
        <w:t>Айзата</w:t>
      </w:r>
      <w:proofErr w:type="spellEnd"/>
      <w:r w:rsidR="00267407" w:rsidRPr="0026740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B4FC0">
        <w:rPr>
          <w:rFonts w:ascii="Times New Roman" w:hAnsi="Times New Roman"/>
          <w:color w:val="000000"/>
          <w:sz w:val="28"/>
          <w:szCs w:val="28"/>
        </w:rPr>
        <w:t>Жаксылыкова</w:t>
      </w:r>
      <w:proofErr w:type="spellEnd"/>
      <w:r w:rsidRPr="00FB4FC0">
        <w:rPr>
          <w:rFonts w:ascii="Times New Roman" w:hAnsi="Times New Roman"/>
          <w:color w:val="000000"/>
          <w:sz w:val="28"/>
          <w:szCs w:val="28"/>
        </w:rPr>
        <w:t>.</w:t>
      </w:r>
    </w:p>
    <w:p w:rsidR="00714EC4" w:rsidRPr="00633BB3" w:rsidRDefault="00633BB3" w:rsidP="00D90EC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633BB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B4FC0">
        <w:rPr>
          <w:rFonts w:ascii="Times New Roman" w:hAnsi="Times New Roman"/>
          <w:color w:val="000000"/>
          <w:sz w:val="28"/>
          <w:szCs w:val="28"/>
        </w:rPr>
        <w:t>Слет дал возможность провести конструктивный диалог, обме</w:t>
      </w:r>
      <w:r w:rsidRPr="00FB4FC0">
        <w:rPr>
          <w:rFonts w:ascii="Times New Roman" w:hAnsi="Times New Roman"/>
          <w:color w:val="000000"/>
          <w:sz w:val="28"/>
          <w:szCs w:val="28"/>
        </w:rPr>
        <w:softHyphen/>
        <w:t>няться новыми идеями, направ</w:t>
      </w:r>
      <w:r w:rsidRPr="00FB4FC0">
        <w:rPr>
          <w:rFonts w:ascii="Times New Roman" w:hAnsi="Times New Roman"/>
          <w:color w:val="000000"/>
          <w:sz w:val="28"/>
          <w:szCs w:val="28"/>
        </w:rPr>
        <w:softHyphen/>
        <w:t>ленными на повышение научно</w:t>
      </w:r>
      <w:r w:rsidRPr="00FB4FC0">
        <w:rPr>
          <w:rFonts w:ascii="Times New Roman" w:hAnsi="Times New Roman"/>
          <w:color w:val="000000"/>
          <w:sz w:val="28"/>
          <w:szCs w:val="28"/>
        </w:rPr>
        <w:softHyphen/>
        <w:t>го потенциала</w:t>
      </w:r>
      <w:r>
        <w:rPr>
          <w:rFonts w:ascii="Times New Roman" w:hAnsi="Times New Roman"/>
          <w:color w:val="000000"/>
          <w:sz w:val="28"/>
          <w:szCs w:val="28"/>
        </w:rPr>
        <w:t xml:space="preserve"> в эпоху цифровой трансформации</w:t>
      </w:r>
    </w:p>
    <w:p w:rsidR="00D90EC8" w:rsidRPr="00D90EC8" w:rsidRDefault="00D90EC8" w:rsidP="008C2393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C2393" w:rsidRPr="008C2393" w:rsidRDefault="008C2393" w:rsidP="00886790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86790" w:rsidRPr="00886790" w:rsidRDefault="00886790" w:rsidP="00983BD3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83BD3" w:rsidRPr="00D162CC" w:rsidRDefault="00983BD3" w:rsidP="000E53BB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D162C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B2F26" w:rsidRPr="00EB2F26" w:rsidRDefault="00EB2F26">
      <w:pPr>
        <w:rPr>
          <w:rFonts w:ascii="Times New Roman" w:hAnsi="Times New Roman" w:cs="Times New Roman"/>
          <w:sz w:val="28"/>
          <w:szCs w:val="28"/>
        </w:rPr>
      </w:pPr>
    </w:p>
    <w:p w:rsidR="00244A5C" w:rsidRPr="00AB6E05" w:rsidRDefault="00244A5C">
      <w:pPr>
        <w:rPr>
          <w:rFonts w:ascii="Times New Roman" w:hAnsi="Times New Roman" w:cs="Times New Roman"/>
          <w:sz w:val="28"/>
          <w:szCs w:val="28"/>
        </w:rPr>
      </w:pPr>
    </w:p>
    <w:p w:rsidR="00244A5C" w:rsidRPr="00AB6E05" w:rsidRDefault="00244A5C">
      <w:pPr>
        <w:rPr>
          <w:rFonts w:ascii="Times New Roman" w:hAnsi="Times New Roman" w:cs="Times New Roman"/>
          <w:sz w:val="28"/>
          <w:szCs w:val="28"/>
        </w:rPr>
      </w:pPr>
    </w:p>
    <w:p w:rsidR="00244A5C" w:rsidRPr="00AB6E05" w:rsidRDefault="00244A5C">
      <w:pPr>
        <w:rPr>
          <w:rFonts w:ascii="Times New Roman" w:hAnsi="Times New Roman" w:cs="Times New Roman"/>
          <w:sz w:val="28"/>
          <w:szCs w:val="28"/>
        </w:rPr>
      </w:pPr>
    </w:p>
    <w:p w:rsidR="00383D5E" w:rsidRDefault="00383D5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83D5E" w:rsidRDefault="00383D5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83D5E" w:rsidRPr="00541134" w:rsidRDefault="00383D5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41134" w:rsidRDefault="00541134">
      <w:pPr>
        <w:rPr>
          <w:lang w:val="kk-KZ"/>
        </w:rPr>
      </w:pPr>
    </w:p>
    <w:p w:rsidR="00541134" w:rsidRDefault="00541134">
      <w:pPr>
        <w:rPr>
          <w:lang w:val="kk-KZ"/>
        </w:rPr>
      </w:pPr>
    </w:p>
    <w:p w:rsidR="006302D8" w:rsidRDefault="006302D8">
      <w:pPr>
        <w:rPr>
          <w:lang w:val="kk-KZ"/>
        </w:rPr>
      </w:pPr>
    </w:p>
    <w:p w:rsidR="006302D8" w:rsidRDefault="006302D8">
      <w:pPr>
        <w:rPr>
          <w:lang w:val="kk-KZ"/>
        </w:rPr>
      </w:pPr>
    </w:p>
    <w:p w:rsidR="00541134" w:rsidRPr="00D5226B" w:rsidRDefault="00541134">
      <w:pPr>
        <w:rPr>
          <w:lang w:val="kk-KZ"/>
        </w:rPr>
      </w:pPr>
    </w:p>
    <w:sectPr w:rsidR="00541134" w:rsidRPr="00D5226B" w:rsidSect="00513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226B"/>
    <w:rsid w:val="000E53BB"/>
    <w:rsid w:val="000F40D5"/>
    <w:rsid w:val="00244A5C"/>
    <w:rsid w:val="00267407"/>
    <w:rsid w:val="00347DF8"/>
    <w:rsid w:val="00371159"/>
    <w:rsid w:val="00383D5E"/>
    <w:rsid w:val="003C2647"/>
    <w:rsid w:val="003C6837"/>
    <w:rsid w:val="004473E4"/>
    <w:rsid w:val="004C3E10"/>
    <w:rsid w:val="004E03F4"/>
    <w:rsid w:val="0051352F"/>
    <w:rsid w:val="00541134"/>
    <w:rsid w:val="005A6523"/>
    <w:rsid w:val="006302D8"/>
    <w:rsid w:val="00632689"/>
    <w:rsid w:val="00633BB3"/>
    <w:rsid w:val="006F5C6E"/>
    <w:rsid w:val="00714EC4"/>
    <w:rsid w:val="007D0BEE"/>
    <w:rsid w:val="007F32F6"/>
    <w:rsid w:val="00867677"/>
    <w:rsid w:val="00870F26"/>
    <w:rsid w:val="00886790"/>
    <w:rsid w:val="008C2393"/>
    <w:rsid w:val="00957AAC"/>
    <w:rsid w:val="00983BD3"/>
    <w:rsid w:val="00A9369F"/>
    <w:rsid w:val="00AB6E05"/>
    <w:rsid w:val="00BE526F"/>
    <w:rsid w:val="00D162CC"/>
    <w:rsid w:val="00D5226B"/>
    <w:rsid w:val="00D90EC8"/>
    <w:rsid w:val="00EB2F26"/>
    <w:rsid w:val="00EC0C8B"/>
    <w:rsid w:val="00FF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9E2A2"/>
  <w15:docId w15:val="{E27B58EE-9438-4F1D-9814-3B4362E2E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3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02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59</cp:revision>
  <dcterms:created xsi:type="dcterms:W3CDTF">2024-04-18T04:40:00Z</dcterms:created>
  <dcterms:modified xsi:type="dcterms:W3CDTF">2024-05-02T07:03:00Z</dcterms:modified>
</cp:coreProperties>
</file>